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>Сведения об учебных транспортных средствах</w:t>
      </w:r>
      <w:r>
        <w:rPr>
          <w:rFonts w:ascii="Times New Roman" w:hAnsi="Times New Roman" w:cs="Times New Roman"/>
          <w:sz w:val="24"/>
          <w:szCs w:val="24"/>
        </w:rPr>
        <w:t xml:space="preserve"> кат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gramEnd"/>
      <w:r>
        <w:rPr>
          <w:rFonts w:ascii="Times New Roman" w:hAnsi="Times New Roman" w:cs="Times New Roman"/>
          <w:sz w:val="24"/>
          <w:szCs w:val="24"/>
        </w:rPr>
        <w:t>«С»</w:t>
      </w:r>
    </w:p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10207" w:type="dxa"/>
        <w:tblInd w:w="-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95"/>
        <w:gridCol w:w="1559"/>
        <w:gridCol w:w="1418"/>
        <w:gridCol w:w="1417"/>
        <w:gridCol w:w="1418"/>
      </w:tblGrid>
      <w:tr w:rsidR="002F1C65" w:rsidRPr="007E00A2" w:rsidTr="002F1C65">
        <w:tc>
          <w:tcPr>
            <w:tcW w:w="4395" w:type="dxa"/>
            <w:vMerge w:val="restart"/>
            <w:shd w:val="clear" w:color="auto" w:fill="auto"/>
            <w:vAlign w:val="center"/>
          </w:tcPr>
          <w:p w:rsidR="002F1C65" w:rsidRPr="007E00A2" w:rsidRDefault="002F1C65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Сведения</w:t>
            </w:r>
          </w:p>
        </w:tc>
        <w:tc>
          <w:tcPr>
            <w:tcW w:w="5812" w:type="dxa"/>
            <w:gridSpan w:val="4"/>
            <w:shd w:val="clear" w:color="auto" w:fill="auto"/>
          </w:tcPr>
          <w:p w:rsidR="002F1C65" w:rsidRPr="007E00A2" w:rsidRDefault="002F1C65" w:rsidP="00953FF3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Номер по порядку</w:t>
            </w:r>
          </w:p>
        </w:tc>
      </w:tr>
      <w:tr w:rsidR="002F1C65" w:rsidRPr="007E00A2" w:rsidTr="002F1C65">
        <w:trPr>
          <w:trHeight w:val="346"/>
        </w:trPr>
        <w:tc>
          <w:tcPr>
            <w:tcW w:w="4395" w:type="dxa"/>
            <w:vMerge/>
            <w:shd w:val="clear" w:color="auto" w:fill="auto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559" w:type="dxa"/>
            <w:shd w:val="clear" w:color="auto" w:fill="auto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2F1C65" w:rsidRPr="007525CA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525CA"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2F1C65" w:rsidRPr="007E00A2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4</w:t>
            </w:r>
          </w:p>
        </w:tc>
      </w:tr>
      <w:tr w:rsidR="002F1C65" w:rsidRPr="007E00A2" w:rsidTr="009D6BB0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Марка, модель</w:t>
            </w:r>
          </w:p>
        </w:tc>
        <w:tc>
          <w:tcPr>
            <w:tcW w:w="1559" w:type="dxa"/>
            <w:shd w:val="clear" w:color="auto" w:fill="auto"/>
          </w:tcPr>
          <w:p w:rsidR="002F1C65" w:rsidRPr="00B90368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B90368">
              <w:rPr>
                <w:rFonts w:ascii="Times New Roman" w:eastAsia="Calibri" w:hAnsi="Times New Roman" w:cs="Times New Roman"/>
                <w:sz w:val="16"/>
                <w:szCs w:val="16"/>
              </w:rPr>
              <w:t>ЗИЛ45085</w:t>
            </w:r>
          </w:p>
        </w:tc>
        <w:tc>
          <w:tcPr>
            <w:tcW w:w="1418" w:type="dxa"/>
            <w:shd w:val="clear" w:color="auto" w:fill="auto"/>
          </w:tcPr>
          <w:p w:rsidR="002F1C65" w:rsidRPr="00837251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F187D">
              <w:rPr>
                <w:rFonts w:ascii="Times New Roman" w:eastAsia="Calibri" w:hAnsi="Times New Roman" w:cs="Times New Roman"/>
                <w:sz w:val="16"/>
                <w:szCs w:val="16"/>
              </w:rPr>
              <w:t>КАМАЗ 5320</w:t>
            </w:r>
          </w:p>
        </w:tc>
        <w:tc>
          <w:tcPr>
            <w:tcW w:w="1417" w:type="dxa"/>
            <w:shd w:val="clear" w:color="auto" w:fill="auto"/>
          </w:tcPr>
          <w:p w:rsidR="002F1C65" w:rsidRPr="00B9036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B90368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9D6BB0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Грузовой борт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вой</w:t>
            </w:r>
          </w:p>
        </w:tc>
        <w:tc>
          <w:tcPr>
            <w:tcW w:w="1418" w:type="dxa"/>
            <w:shd w:val="clear" w:color="auto" w:fill="auto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Грузовой бортовой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Категория (подкатегория)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Тип трансмиссии </w:t>
            </w:r>
          </w:p>
        </w:tc>
        <w:tc>
          <w:tcPr>
            <w:tcW w:w="1559" w:type="dxa"/>
            <w:shd w:val="clear" w:color="auto" w:fill="auto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механическая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механический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US"/>
              </w:rPr>
            </w:pPr>
          </w:p>
        </w:tc>
      </w:tr>
      <w:tr w:rsidR="002F1C65" w:rsidRPr="007E00A2" w:rsidTr="005719B9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Государственный регистрационный  знак</w:t>
            </w:r>
          </w:p>
        </w:tc>
        <w:tc>
          <w:tcPr>
            <w:tcW w:w="1559" w:type="dxa"/>
            <w:shd w:val="clear" w:color="auto" w:fill="auto"/>
          </w:tcPr>
          <w:p w:rsidR="002F1C65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</w:p>
          <w:p w:rsidR="002F1C65" w:rsidRPr="00A223FE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  <w:lang w:val="tt-RU"/>
              </w:rPr>
              <w:t>Р503ВО16</w:t>
            </w:r>
          </w:p>
          <w:p w:rsidR="002F1C65" w:rsidRPr="00A223FE" w:rsidRDefault="002F1C65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С531МЕ 116</w:t>
            </w:r>
          </w:p>
        </w:tc>
        <w:tc>
          <w:tcPr>
            <w:tcW w:w="1417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2F1C65" w:rsidRPr="00A223FE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2F1C65" w:rsidRPr="007E00A2" w:rsidTr="002F1C65">
        <w:trPr>
          <w:trHeight w:val="284"/>
        </w:trPr>
        <w:tc>
          <w:tcPr>
            <w:tcW w:w="4395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Основание владения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2F1C65" w:rsidRPr="00A223FE" w:rsidRDefault="002F1C65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A223FE">
              <w:rPr>
                <w:rFonts w:ascii="Times New Roman" w:eastAsia="Calibri" w:hAnsi="Times New Roman" w:cs="Times New Roman"/>
                <w:sz w:val="16"/>
                <w:szCs w:val="16"/>
              </w:rPr>
              <w:t>собственность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9E1698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собственность 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2F1C65" w:rsidRPr="007E00A2" w:rsidRDefault="002F1C65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F1C65" w:rsidRPr="00A223FE" w:rsidRDefault="002F1C65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362D73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11505B" w:rsidRDefault="00970D09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>Наличие информации о внесении изменений в конструкцию транспортного средства в свидетельстве о регистрации</w:t>
            </w:r>
            <w:r w:rsidRPr="0011505B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</w:tcPr>
          <w:p w:rsidR="00970D09" w:rsidRPr="0011505B" w:rsidRDefault="00970D09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  <w:p w:rsidR="00970D09" w:rsidRPr="00A223FE" w:rsidRDefault="00970D09" w:rsidP="00DD305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1505B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</w:tcPr>
          <w:p w:rsidR="00970D09" w:rsidRPr="00A223FE" w:rsidRDefault="00970D09" w:rsidP="00953F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2374D7" w:rsidRDefault="00970D09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2374D7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Наличие тягово-сцепного (опорно-сцепного) устройства 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Pr="00A223FE" w:rsidRDefault="00970D09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9E1698">
              <w:rPr>
                <w:rFonts w:ascii="Times New Roman" w:eastAsia="Calibri" w:hAnsi="Times New Roman" w:cs="Times New Roman"/>
                <w:sz w:val="16"/>
                <w:szCs w:val="16"/>
              </w:rPr>
              <w:t>есть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9E1698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7B0080">
              <w:rPr>
                <w:rFonts w:ascii="Times New Roman" w:hAnsi="Times New Roman" w:cs="Times New Roman"/>
                <w:sz w:val="16"/>
                <w:szCs w:val="16"/>
              </w:rPr>
              <w:t>Технический осмотр (дата прохождения, срок действия)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Default="00970D09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Дата прохожд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е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19.11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г</w:t>
            </w:r>
          </w:p>
          <w:p w:rsidR="00970D09" w:rsidRPr="00E93C8D" w:rsidRDefault="00970D09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следующего ТО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19.11.2022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прохождения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14.09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.20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21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>г</w:t>
            </w:r>
          </w:p>
          <w:p w:rsidR="00970D09" w:rsidRPr="00E93C8D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дата следующего ТО 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14.09.2022</w:t>
            </w:r>
            <w:r w:rsidRPr="00E93C8D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г.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E93C8D" w:rsidRDefault="00970D09" w:rsidP="00970D0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E93C8D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  <w:highlight w:val="yellow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DB3B86" w:rsidRDefault="00970D09" w:rsidP="00953FF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DB3B86">
              <w:rPr>
                <w:rFonts w:ascii="Times New Roman" w:hAnsi="Times New Roman" w:cs="Times New Roman"/>
                <w:sz w:val="16"/>
                <w:szCs w:val="16"/>
              </w:rPr>
              <w:t>Соответствие пунктам 5 и 8 Основных положений по допу</w:t>
            </w:r>
            <w:r w:rsidRPr="00DB3B86">
              <w:rPr>
                <w:rFonts w:ascii="Times New Roman" w:hAnsi="Times New Roman" w:cs="Times New Roman"/>
                <w:sz w:val="16"/>
                <w:szCs w:val="16"/>
              </w:rPr>
              <w:t>с</w:t>
            </w:r>
            <w:r w:rsidRPr="00DB3B86">
              <w:rPr>
                <w:rFonts w:ascii="Times New Roman" w:hAnsi="Times New Roman" w:cs="Times New Roman"/>
                <w:sz w:val="16"/>
                <w:szCs w:val="16"/>
              </w:rPr>
              <w:t>ку транспортных средств к эксплуатации и обязанностей должностных лиц по обеспечению безопасности дорожного движения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Pr="00A223FE" w:rsidRDefault="00970D09" w:rsidP="00DD305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E00A2">
              <w:rPr>
                <w:rFonts w:ascii="Times New Roman" w:eastAsia="Calibri" w:hAnsi="Times New Roman" w:cs="Times New Roman"/>
                <w:sz w:val="16"/>
                <w:szCs w:val="16"/>
              </w:rPr>
              <w:t>Соответствует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A223FE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Страховой полис обязательного страхования (номер, дата выдачи, срок действия, страховая организация)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Pr="00765232" w:rsidRDefault="00970D09" w:rsidP="00970D09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ТТТ  7028882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652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 07.12.2022, до 06.12.2023 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филиал ПАО СК «Росго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страх</w:t>
            </w:r>
            <w:proofErr w:type="gramStart"/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»в</w:t>
            </w:r>
            <w:proofErr w:type="gramEnd"/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РТ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765232" w:rsidRDefault="00970D09" w:rsidP="00635AB2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ТТТ  7028882728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от 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7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.12.202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, до 0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6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.12.202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3</w:t>
            </w: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филиал ПАО СК «Росго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с</w:t>
            </w:r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страх</w:t>
            </w:r>
            <w:proofErr w:type="gramStart"/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>»в</w:t>
            </w:r>
            <w:proofErr w:type="gramEnd"/>
            <w:r w:rsidRPr="00765232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РТ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765232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  <w:tr w:rsidR="00970D09" w:rsidRPr="007E00A2" w:rsidTr="002F1C65">
        <w:trPr>
          <w:trHeight w:val="478"/>
        </w:trPr>
        <w:tc>
          <w:tcPr>
            <w:tcW w:w="4395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/>
              <w:rPr>
                <w:rFonts w:ascii="Times New Roman" w:hAnsi="Times New Roman" w:cs="Times New Roman"/>
                <w:sz w:val="16"/>
                <w:szCs w:val="16"/>
              </w:rPr>
            </w:pP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>Соответствие требованиям, да/нет</w:t>
            </w:r>
            <w:r w:rsidRPr="008D2BA7">
              <w:rPr>
                <w:rFonts w:ascii="Times New Roman" w:hAnsi="Times New Roman" w:cs="Times New Roman"/>
                <w:sz w:val="16"/>
                <w:szCs w:val="16"/>
              </w:rPr>
              <w:tab/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70D09" w:rsidRPr="008D2BA7" w:rsidRDefault="00970D09" w:rsidP="00DD3052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>
              <w:rPr>
                <w:rFonts w:ascii="Times New Roman" w:eastAsia="Calibri" w:hAnsi="Times New Roman" w:cs="Times New Roman"/>
                <w:sz w:val="16"/>
                <w:szCs w:val="16"/>
              </w:rPr>
              <w:t>Да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70D09" w:rsidRPr="008D2BA7" w:rsidRDefault="00970D09" w:rsidP="00953F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</w:tr>
    </w:tbl>
    <w:p w:rsidR="002F1C65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C054B">
        <w:rPr>
          <w:rFonts w:ascii="Times New Roman" w:hAnsi="Times New Roman" w:cs="Times New Roman"/>
          <w:sz w:val="24"/>
          <w:szCs w:val="24"/>
        </w:rPr>
        <w:tab/>
      </w:r>
      <w:r w:rsidRPr="008C054B">
        <w:rPr>
          <w:rFonts w:ascii="Times New Roman" w:hAnsi="Times New Roman" w:cs="Times New Roman"/>
          <w:sz w:val="24"/>
          <w:szCs w:val="24"/>
        </w:rPr>
        <w:tab/>
      </w:r>
    </w:p>
    <w:p w:rsidR="002F1C65" w:rsidRPr="008C054B" w:rsidRDefault="002F1C65" w:rsidP="002F1C6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E2130" w:rsidRDefault="00DE2130"/>
    <w:sectPr w:rsidR="00DE2130" w:rsidSect="00DE21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F1C65"/>
    <w:rsid w:val="002122F7"/>
    <w:rsid w:val="002F1C65"/>
    <w:rsid w:val="005621E0"/>
    <w:rsid w:val="00635AB2"/>
    <w:rsid w:val="00691E22"/>
    <w:rsid w:val="00706A5C"/>
    <w:rsid w:val="007C10C4"/>
    <w:rsid w:val="00970D09"/>
    <w:rsid w:val="00DE2130"/>
    <w:rsid w:val="00F541E7"/>
    <w:rsid w:val="00F96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C65"/>
  </w:style>
  <w:style w:type="paragraph" w:styleId="2">
    <w:name w:val="heading 2"/>
    <w:basedOn w:val="a"/>
    <w:next w:val="a"/>
    <w:link w:val="20"/>
    <w:qFormat/>
    <w:rsid w:val="002122F7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122F7"/>
    <w:rPr>
      <w:rFonts w:ascii="Arial" w:eastAsia="Times New Roman" w:hAnsi="Arial" w:cs="Arial"/>
      <w:b/>
      <w:bCs/>
      <w:i/>
      <w:iCs/>
      <w:sz w:val="28"/>
      <w:szCs w:val="28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Рамзия</dc:creator>
  <cp:lastModifiedBy>Рамзия</cp:lastModifiedBy>
  <cp:revision>3</cp:revision>
  <dcterms:created xsi:type="dcterms:W3CDTF">2023-04-05T10:45:00Z</dcterms:created>
  <dcterms:modified xsi:type="dcterms:W3CDTF">2023-04-05T11:01:00Z</dcterms:modified>
</cp:coreProperties>
</file>